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29" w:rsidRDefault="00054429" w:rsidP="00B67513">
      <w:pPr>
        <w:jc w:val="both"/>
      </w:pPr>
      <w:r>
        <w:t>Комитет по управлению муниципальным имуществом и жилищно-коммунальным хозяйством администрации  Сергачского  муниципального</w:t>
      </w:r>
      <w:r w:rsidR="009A39E6">
        <w:t xml:space="preserve"> округа</w:t>
      </w:r>
    </w:p>
    <w:p w:rsidR="00054429" w:rsidRDefault="00054429" w:rsidP="00B67513">
      <w:pPr>
        <w:jc w:val="both"/>
      </w:pPr>
      <w:r>
        <w:t>г.Сергач,  ул. М. Горького, д.31,  тел.:  5-14-07;  5-17-36</w:t>
      </w:r>
    </w:p>
    <w:p w:rsidR="00054429" w:rsidRDefault="00054429" w:rsidP="00B67513">
      <w:pPr>
        <w:jc w:val="both"/>
      </w:pPr>
    </w:p>
    <w:p w:rsidR="00054429" w:rsidRDefault="00054429" w:rsidP="00B67513">
      <w:pPr>
        <w:jc w:val="both"/>
      </w:pPr>
    </w:p>
    <w:p w:rsidR="00054429" w:rsidRPr="00DE7670" w:rsidRDefault="00054429" w:rsidP="00B67513">
      <w:pPr>
        <w:jc w:val="both"/>
        <w:rPr>
          <w:b/>
          <w:sz w:val="24"/>
          <w:szCs w:val="24"/>
        </w:rPr>
      </w:pPr>
      <w:r w:rsidRPr="00DE7670">
        <w:rPr>
          <w:b/>
          <w:sz w:val="24"/>
          <w:szCs w:val="24"/>
        </w:rPr>
        <w:t>ПРОТОКОЛ</w:t>
      </w:r>
      <w:r w:rsidR="008D5111" w:rsidRPr="00DE7670">
        <w:rPr>
          <w:b/>
          <w:sz w:val="24"/>
          <w:szCs w:val="24"/>
        </w:rPr>
        <w:t xml:space="preserve"> </w:t>
      </w:r>
      <w:r w:rsidRPr="00DE7670">
        <w:rPr>
          <w:b/>
          <w:sz w:val="24"/>
          <w:szCs w:val="24"/>
        </w:rPr>
        <w:t xml:space="preserve"> №</w:t>
      </w:r>
      <w:r w:rsidR="00163760" w:rsidRPr="00DE7670">
        <w:rPr>
          <w:b/>
          <w:sz w:val="24"/>
          <w:szCs w:val="24"/>
        </w:rPr>
        <w:t xml:space="preserve"> </w:t>
      </w:r>
      <w:r w:rsidR="00CD1C6E">
        <w:rPr>
          <w:b/>
          <w:sz w:val="24"/>
          <w:szCs w:val="24"/>
        </w:rPr>
        <w:t>01</w:t>
      </w:r>
      <w:r w:rsidRPr="00DE7670">
        <w:rPr>
          <w:b/>
          <w:sz w:val="24"/>
          <w:szCs w:val="24"/>
        </w:rPr>
        <w:t xml:space="preserve"> от  </w:t>
      </w:r>
      <w:r w:rsidR="00CD1C6E">
        <w:rPr>
          <w:b/>
          <w:sz w:val="24"/>
          <w:szCs w:val="24"/>
        </w:rPr>
        <w:t>19</w:t>
      </w:r>
      <w:r w:rsidR="005A18E5" w:rsidRPr="00DE7670">
        <w:rPr>
          <w:b/>
          <w:sz w:val="24"/>
          <w:szCs w:val="24"/>
        </w:rPr>
        <w:t>.</w:t>
      </w:r>
      <w:r w:rsidR="00CD1C6E">
        <w:rPr>
          <w:b/>
          <w:sz w:val="24"/>
          <w:szCs w:val="24"/>
        </w:rPr>
        <w:t>0</w:t>
      </w:r>
      <w:r w:rsidR="00957DA7">
        <w:rPr>
          <w:b/>
          <w:sz w:val="24"/>
          <w:szCs w:val="24"/>
        </w:rPr>
        <w:t>1</w:t>
      </w:r>
      <w:r w:rsidRPr="00DE7670">
        <w:rPr>
          <w:b/>
          <w:sz w:val="24"/>
          <w:szCs w:val="24"/>
        </w:rPr>
        <w:t>.</w:t>
      </w:r>
      <w:r w:rsidR="00CD1C6E">
        <w:rPr>
          <w:b/>
          <w:sz w:val="24"/>
          <w:szCs w:val="24"/>
        </w:rPr>
        <w:t>2026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Единой постоянно действующей комиссии  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по проведению конкурсов и аукционов по приватизации 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имущества, сдаче в аренду, передаче в безвозмездное 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пользование, доверительное управление </w:t>
      </w:r>
      <w:r w:rsidR="009A39E6">
        <w:rPr>
          <w:sz w:val="24"/>
          <w:szCs w:val="24"/>
        </w:rPr>
        <w:t xml:space="preserve">муниципального </w:t>
      </w:r>
      <w:r w:rsidRPr="00833517">
        <w:rPr>
          <w:sz w:val="24"/>
          <w:szCs w:val="24"/>
        </w:rPr>
        <w:t>имущества</w:t>
      </w:r>
    </w:p>
    <w:p w:rsidR="00054429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Сергачского муниципального </w:t>
      </w:r>
      <w:r w:rsidR="009A39E6">
        <w:rPr>
          <w:sz w:val="24"/>
          <w:szCs w:val="24"/>
        </w:rPr>
        <w:t>округа</w:t>
      </w:r>
    </w:p>
    <w:p w:rsidR="00794809" w:rsidRPr="00833517" w:rsidRDefault="00794809" w:rsidP="00B67513">
      <w:pPr>
        <w:jc w:val="both"/>
        <w:rPr>
          <w:sz w:val="24"/>
          <w:szCs w:val="24"/>
        </w:rPr>
      </w:pPr>
    </w:p>
    <w:p w:rsidR="00794809" w:rsidRPr="001371DF" w:rsidRDefault="00794809" w:rsidP="00794809">
      <w:pPr>
        <w:rPr>
          <w:i/>
          <w:sz w:val="24"/>
          <w:szCs w:val="24"/>
        </w:rPr>
      </w:pPr>
      <w:r w:rsidRPr="001371DF">
        <w:rPr>
          <w:i/>
          <w:sz w:val="24"/>
          <w:szCs w:val="24"/>
        </w:rPr>
        <w:t>Председатель  комиссии:</w:t>
      </w:r>
    </w:p>
    <w:p w:rsidR="00BF7DC7" w:rsidRPr="00794809" w:rsidRDefault="00794809" w:rsidP="00794809">
      <w:pPr>
        <w:jc w:val="both"/>
        <w:outlineLvl w:val="0"/>
        <w:rPr>
          <w:i/>
          <w:sz w:val="24"/>
          <w:szCs w:val="24"/>
        </w:rPr>
      </w:pPr>
      <w:r w:rsidRPr="001371DF">
        <w:rPr>
          <w:b/>
          <w:sz w:val="24"/>
          <w:szCs w:val="24"/>
        </w:rPr>
        <w:t>Вотяков С.В.</w:t>
      </w:r>
      <w:r>
        <w:rPr>
          <w:b/>
          <w:sz w:val="24"/>
          <w:szCs w:val="24"/>
        </w:rPr>
        <w:t xml:space="preserve"> </w:t>
      </w:r>
      <w:r w:rsidRPr="00A817A6">
        <w:rPr>
          <w:sz w:val="24"/>
          <w:szCs w:val="24"/>
        </w:rPr>
        <w:t xml:space="preserve">- </w:t>
      </w:r>
      <w:r>
        <w:rPr>
          <w:sz w:val="24"/>
          <w:szCs w:val="24"/>
        </w:rPr>
        <w:t>З</w:t>
      </w:r>
      <w:r w:rsidRPr="00A817A6">
        <w:rPr>
          <w:sz w:val="24"/>
          <w:szCs w:val="24"/>
        </w:rPr>
        <w:t>аместитель</w:t>
      </w:r>
      <w:r w:rsidRPr="001371DF">
        <w:rPr>
          <w:sz w:val="24"/>
          <w:szCs w:val="24"/>
        </w:rPr>
        <w:t xml:space="preserve"> главы администрации, руководитель комитета по управлению муниципальным имуществом и жилищно-коммунальным хозяйством администрации Сергачского муниципального </w:t>
      </w:r>
      <w:r>
        <w:rPr>
          <w:sz w:val="24"/>
          <w:szCs w:val="24"/>
        </w:rPr>
        <w:t>округа</w:t>
      </w:r>
      <w:r w:rsidRPr="001371DF">
        <w:rPr>
          <w:sz w:val="24"/>
          <w:szCs w:val="24"/>
        </w:rPr>
        <w:t>.</w:t>
      </w:r>
    </w:p>
    <w:p w:rsidR="009A39E6" w:rsidRDefault="009A39E6" w:rsidP="009A39E6">
      <w:pPr>
        <w:outlineLvl w:val="0"/>
        <w:rPr>
          <w:i/>
          <w:sz w:val="24"/>
          <w:szCs w:val="24"/>
        </w:rPr>
      </w:pPr>
      <w:r w:rsidRPr="00BB23F6">
        <w:rPr>
          <w:i/>
          <w:sz w:val="24"/>
          <w:szCs w:val="24"/>
        </w:rPr>
        <w:t>Заместитель председателя комиссии:</w:t>
      </w:r>
    </w:p>
    <w:p w:rsidR="009A39E6" w:rsidRDefault="009A39E6" w:rsidP="009A39E6">
      <w:pPr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Селезнева Л.А.</w:t>
      </w:r>
      <w:r w:rsidRPr="001371DF">
        <w:rPr>
          <w:b/>
          <w:sz w:val="24"/>
          <w:szCs w:val="24"/>
        </w:rPr>
        <w:t xml:space="preserve"> </w:t>
      </w:r>
      <w:r w:rsidRPr="001371DF">
        <w:rPr>
          <w:sz w:val="24"/>
          <w:szCs w:val="24"/>
        </w:rPr>
        <w:t xml:space="preserve">–  </w:t>
      </w:r>
      <w:r>
        <w:rPr>
          <w:sz w:val="24"/>
          <w:szCs w:val="24"/>
        </w:rPr>
        <w:t>Заместитель руководителя, начальник сектора</w:t>
      </w:r>
      <w:r w:rsidRPr="001371DF"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земельно-имущественных отношений К</w:t>
      </w:r>
      <w:r w:rsidRPr="001371DF">
        <w:rPr>
          <w:sz w:val="24"/>
          <w:szCs w:val="24"/>
        </w:rPr>
        <w:t xml:space="preserve">омитета по управлению муниципальным имуществом и жилищно-коммунальным хозяйством администрации Сергачского муниципального </w:t>
      </w:r>
      <w:r>
        <w:rPr>
          <w:sz w:val="24"/>
          <w:szCs w:val="24"/>
        </w:rPr>
        <w:t>округа.</w:t>
      </w:r>
    </w:p>
    <w:p w:rsidR="009B473E" w:rsidRDefault="009B473E" w:rsidP="009B473E">
      <w:pPr>
        <w:pStyle w:val="22"/>
        <w:jc w:val="both"/>
        <w:rPr>
          <w:rFonts w:ascii="Times New Roman" w:hAnsi="Times New Roman"/>
          <w:i/>
          <w:sz w:val="24"/>
          <w:szCs w:val="24"/>
        </w:rPr>
      </w:pPr>
      <w:r w:rsidRPr="001371DF">
        <w:rPr>
          <w:rFonts w:ascii="Times New Roman" w:hAnsi="Times New Roman"/>
          <w:i/>
          <w:sz w:val="24"/>
          <w:szCs w:val="24"/>
        </w:rPr>
        <w:t>Члены комиссии:</w:t>
      </w:r>
    </w:p>
    <w:p w:rsidR="00957DA7" w:rsidRPr="00957DA7" w:rsidRDefault="00957DA7" w:rsidP="00957DA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Ерамасов Н.А.</w:t>
      </w:r>
      <w:r w:rsidRPr="001371DF">
        <w:rPr>
          <w:b/>
          <w:sz w:val="24"/>
          <w:szCs w:val="24"/>
        </w:rPr>
        <w:t xml:space="preserve"> </w:t>
      </w:r>
      <w:r w:rsidRPr="001371DF">
        <w:rPr>
          <w:sz w:val="24"/>
          <w:szCs w:val="24"/>
        </w:rPr>
        <w:t xml:space="preserve">–  </w:t>
      </w:r>
      <w:r>
        <w:rPr>
          <w:sz w:val="24"/>
          <w:szCs w:val="24"/>
        </w:rPr>
        <w:t>Начальник Управления по делам города администрации Сергачского муниципального округа (по согласованию);</w:t>
      </w:r>
    </w:p>
    <w:p w:rsidR="00430DEE" w:rsidRPr="00430DEE" w:rsidRDefault="00430DEE" w:rsidP="00430D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Громова Е.В.</w:t>
      </w:r>
      <w:r w:rsidRPr="001371DF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Начальник Управления финансов администрации Сергачского муниципального округа;</w:t>
      </w:r>
    </w:p>
    <w:p w:rsidR="009B473E" w:rsidRPr="009B473E" w:rsidRDefault="009B473E" w:rsidP="009B47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Мартынова М.А. – </w:t>
      </w:r>
      <w:r>
        <w:rPr>
          <w:sz w:val="24"/>
          <w:szCs w:val="24"/>
        </w:rPr>
        <w:t>Начальник</w:t>
      </w:r>
      <w:r>
        <w:rPr>
          <w:b/>
          <w:sz w:val="24"/>
          <w:szCs w:val="24"/>
        </w:rPr>
        <w:t xml:space="preserve"> </w:t>
      </w:r>
      <w:r w:rsidRPr="00C93F53">
        <w:rPr>
          <w:sz w:val="24"/>
          <w:szCs w:val="24"/>
        </w:rPr>
        <w:t xml:space="preserve">юридического отдела </w:t>
      </w:r>
      <w:r w:rsidRPr="001371DF">
        <w:rPr>
          <w:sz w:val="24"/>
          <w:szCs w:val="24"/>
        </w:rPr>
        <w:t>администрации Сергачского муниципально</w:t>
      </w:r>
      <w:r>
        <w:rPr>
          <w:sz w:val="24"/>
          <w:szCs w:val="24"/>
        </w:rPr>
        <w:t>го округа.</w:t>
      </w:r>
    </w:p>
    <w:p w:rsidR="00A817A6" w:rsidRPr="001371DF" w:rsidRDefault="00A817A6" w:rsidP="00A817A6">
      <w:pPr>
        <w:rPr>
          <w:i/>
          <w:sz w:val="24"/>
          <w:szCs w:val="24"/>
        </w:rPr>
      </w:pPr>
      <w:r w:rsidRPr="001371DF">
        <w:rPr>
          <w:i/>
          <w:sz w:val="24"/>
          <w:szCs w:val="24"/>
        </w:rPr>
        <w:t>Секретарь:</w:t>
      </w:r>
    </w:p>
    <w:p w:rsidR="009B473E" w:rsidRPr="00F116C3" w:rsidRDefault="00A817A6" w:rsidP="00A817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Самылина Е.В</w:t>
      </w:r>
      <w:r w:rsidRPr="001371DF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– </w:t>
      </w:r>
      <w:r w:rsidR="00794809">
        <w:rPr>
          <w:sz w:val="24"/>
          <w:szCs w:val="24"/>
        </w:rPr>
        <w:t>Главный</w:t>
      </w:r>
      <w:r>
        <w:rPr>
          <w:sz w:val="24"/>
          <w:szCs w:val="24"/>
        </w:rPr>
        <w:t xml:space="preserve"> специалист </w:t>
      </w:r>
      <w:r w:rsidRPr="001371DF">
        <w:rPr>
          <w:sz w:val="24"/>
          <w:szCs w:val="24"/>
        </w:rPr>
        <w:t xml:space="preserve">сектора земельно-имущественных отношений комитета по управлению муниципальным имуществом и жилищно-коммунальным хозяйством администрации Сергачского муниципального </w:t>
      </w:r>
      <w:r w:rsidR="009A39E6">
        <w:rPr>
          <w:sz w:val="24"/>
          <w:szCs w:val="24"/>
        </w:rPr>
        <w:t>округа</w:t>
      </w:r>
      <w:r w:rsidRPr="001371DF">
        <w:rPr>
          <w:sz w:val="24"/>
          <w:szCs w:val="24"/>
        </w:rPr>
        <w:t>.</w:t>
      </w:r>
    </w:p>
    <w:p w:rsidR="009B473E" w:rsidRPr="009A39E6" w:rsidRDefault="009B473E" w:rsidP="00A817A6">
      <w:pPr>
        <w:jc w:val="both"/>
        <w:rPr>
          <w:i/>
          <w:sz w:val="24"/>
          <w:szCs w:val="24"/>
        </w:rPr>
      </w:pPr>
    </w:p>
    <w:p w:rsidR="009D3CB8" w:rsidRDefault="00054429" w:rsidP="009D3CB8">
      <w:pPr>
        <w:jc w:val="both"/>
        <w:rPr>
          <w:b/>
          <w:sz w:val="24"/>
          <w:szCs w:val="24"/>
        </w:rPr>
      </w:pPr>
      <w:r w:rsidRPr="00833517">
        <w:rPr>
          <w:b/>
          <w:sz w:val="24"/>
          <w:szCs w:val="24"/>
        </w:rPr>
        <w:t xml:space="preserve">Повестка  дня: </w:t>
      </w:r>
    </w:p>
    <w:p w:rsidR="009D3CB8" w:rsidRPr="00833517" w:rsidRDefault="009D3CB8" w:rsidP="009D3CB8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Принятие решения о признании торговой процедуры «Публичное предложение № </w:t>
      </w:r>
      <w:r w:rsidR="009B473E">
        <w:rPr>
          <w:sz w:val="24"/>
          <w:szCs w:val="24"/>
        </w:rPr>
        <w:t>5</w:t>
      </w:r>
      <w:r w:rsidR="00430DEE">
        <w:rPr>
          <w:sz w:val="24"/>
          <w:szCs w:val="24"/>
        </w:rPr>
        <w:t>4</w:t>
      </w:r>
      <w:r w:rsidR="002B29D9">
        <w:rPr>
          <w:sz w:val="24"/>
          <w:szCs w:val="24"/>
        </w:rPr>
        <w:t>93044</w:t>
      </w:r>
      <w:r w:rsidRPr="00833517">
        <w:rPr>
          <w:sz w:val="24"/>
          <w:szCs w:val="24"/>
        </w:rPr>
        <w:t xml:space="preserve">» проводимой </w:t>
      </w:r>
      <w:r w:rsidR="002B29D9">
        <w:rPr>
          <w:sz w:val="24"/>
          <w:szCs w:val="24"/>
        </w:rPr>
        <w:t>20.0</w:t>
      </w:r>
      <w:r w:rsidR="00957DA7">
        <w:rPr>
          <w:sz w:val="24"/>
          <w:szCs w:val="24"/>
        </w:rPr>
        <w:t>1</w:t>
      </w:r>
      <w:r w:rsidR="002B29D9">
        <w:rPr>
          <w:sz w:val="24"/>
          <w:szCs w:val="24"/>
        </w:rPr>
        <w:t>.2026</w:t>
      </w:r>
      <w:r w:rsidR="006A3D79">
        <w:rPr>
          <w:sz w:val="24"/>
          <w:szCs w:val="24"/>
        </w:rPr>
        <w:t xml:space="preserve"> в</w:t>
      </w:r>
      <w:r w:rsidRPr="00833517">
        <w:rPr>
          <w:sz w:val="24"/>
          <w:szCs w:val="24"/>
        </w:rPr>
        <w:t xml:space="preserve"> 09.00 час.  на сайте в сети Интернет: </w:t>
      </w:r>
      <w:r w:rsidRPr="001620EA">
        <w:rPr>
          <w:sz w:val="24"/>
          <w:szCs w:val="24"/>
        </w:rPr>
        <w:t>https://www.</w:t>
      </w:r>
      <w:r w:rsidRPr="001620EA">
        <w:rPr>
          <w:sz w:val="24"/>
          <w:szCs w:val="24"/>
          <w:lang w:val="en-US"/>
        </w:rPr>
        <w:t>fabrikant</w:t>
      </w:r>
      <w:r w:rsidRPr="001620EA">
        <w:rPr>
          <w:sz w:val="24"/>
          <w:szCs w:val="24"/>
        </w:rPr>
        <w:t>.ru/</w:t>
      </w:r>
      <w:r w:rsidRPr="00833517">
        <w:rPr>
          <w:sz w:val="24"/>
          <w:szCs w:val="24"/>
        </w:rPr>
        <w:t xml:space="preserve">, несостоявшейся по </w:t>
      </w:r>
      <w:r w:rsidR="00A547B2">
        <w:rPr>
          <w:bCs/>
          <w:sz w:val="24"/>
          <w:szCs w:val="24"/>
        </w:rPr>
        <w:t>Лотам</w:t>
      </w:r>
      <w:r w:rsidR="009E0F77">
        <w:rPr>
          <w:bCs/>
          <w:sz w:val="24"/>
          <w:szCs w:val="24"/>
        </w:rPr>
        <w:t xml:space="preserve"> </w:t>
      </w:r>
      <w:r w:rsidR="00075A6F">
        <w:rPr>
          <w:bCs/>
          <w:sz w:val="24"/>
          <w:szCs w:val="24"/>
        </w:rPr>
        <w:t>№</w:t>
      </w:r>
      <w:r w:rsidR="0091000A">
        <w:rPr>
          <w:bCs/>
          <w:sz w:val="24"/>
          <w:szCs w:val="24"/>
        </w:rPr>
        <w:t>1</w:t>
      </w:r>
      <w:r w:rsidR="002B29D9">
        <w:rPr>
          <w:bCs/>
          <w:sz w:val="24"/>
          <w:szCs w:val="24"/>
        </w:rPr>
        <w:t xml:space="preserve"> - </w:t>
      </w:r>
      <w:r w:rsidR="00957DA7">
        <w:rPr>
          <w:bCs/>
          <w:sz w:val="24"/>
          <w:szCs w:val="24"/>
        </w:rPr>
        <w:t>№ 9</w:t>
      </w:r>
      <w:r w:rsidRPr="00833517">
        <w:rPr>
          <w:sz w:val="24"/>
          <w:szCs w:val="24"/>
        </w:rPr>
        <w:t>.</w:t>
      </w:r>
    </w:p>
    <w:p w:rsidR="002B29D9" w:rsidRDefault="002B29D9" w:rsidP="002B29D9">
      <w:pPr>
        <w:pStyle w:val="a3"/>
        <w:ind w:firstLine="708"/>
        <w:rPr>
          <w:b/>
          <w:sz w:val="24"/>
          <w:szCs w:val="24"/>
        </w:rPr>
      </w:pPr>
    </w:p>
    <w:p w:rsidR="002B29D9" w:rsidRPr="003C4A3F" w:rsidRDefault="002B29D9" w:rsidP="002B29D9">
      <w:pPr>
        <w:pStyle w:val="a3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Лот № 1</w:t>
      </w:r>
    </w:p>
    <w:p w:rsidR="002B29D9" w:rsidRPr="003C4A3F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Pr="003C4A3F" w:rsidRDefault="002B29D9" w:rsidP="002B29D9">
      <w:pPr>
        <w:pStyle w:val="a3"/>
        <w:jc w:val="both"/>
        <w:rPr>
          <w:b/>
          <w:sz w:val="24"/>
          <w:szCs w:val="24"/>
        </w:rPr>
      </w:pPr>
      <w:r w:rsidRPr="003C4A3F">
        <w:rPr>
          <w:sz w:val="24"/>
          <w:szCs w:val="24"/>
        </w:rPr>
        <w:t>- нежилое здание, общей площадью 312,2 кв.м., кадастровый номер 52:45:0030802:9, и земельный участок, общей площадью 431 кв.м., кадастровый номер 52:45:0030802:10, занятый этим нежилым зданием, расположенные по адресу: Нижегородская область, Сергачский район, с.Шеменеевка, пос.Молодежный, д.21.</w:t>
      </w:r>
    </w:p>
    <w:p w:rsidR="002B29D9" w:rsidRPr="000F4C36" w:rsidRDefault="002B29D9" w:rsidP="002B29D9">
      <w:pPr>
        <w:pStyle w:val="a3"/>
        <w:jc w:val="both"/>
        <w:rPr>
          <w:sz w:val="24"/>
          <w:szCs w:val="24"/>
        </w:rPr>
      </w:pPr>
      <w:r w:rsidRPr="000F4C36">
        <w:rPr>
          <w:sz w:val="24"/>
          <w:szCs w:val="24"/>
        </w:rPr>
        <w:t xml:space="preserve">Начальная цена продажи имущества – </w:t>
      </w:r>
      <w:r>
        <w:rPr>
          <w:sz w:val="24"/>
          <w:szCs w:val="24"/>
        </w:rPr>
        <w:t>164 216,66</w:t>
      </w:r>
      <w:r w:rsidRPr="000F4C36">
        <w:rPr>
          <w:sz w:val="24"/>
          <w:szCs w:val="24"/>
        </w:rPr>
        <w:t xml:space="preserve"> (</w:t>
      </w:r>
      <w:r>
        <w:rPr>
          <w:sz w:val="24"/>
          <w:szCs w:val="24"/>
        </w:rPr>
        <w:t>Сто шестьдесят четыре</w:t>
      </w:r>
      <w:r w:rsidRPr="000F4C36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 двести шестнадцать) рублей 66</w:t>
      </w:r>
      <w:r w:rsidRPr="000F4C36">
        <w:rPr>
          <w:sz w:val="24"/>
          <w:szCs w:val="24"/>
        </w:rPr>
        <w:t xml:space="preserve"> копеек, с учетом НДС.</w:t>
      </w:r>
    </w:p>
    <w:p w:rsidR="002B29D9" w:rsidRPr="003C4A3F" w:rsidRDefault="002B29D9" w:rsidP="002B29D9">
      <w:pPr>
        <w:pStyle w:val="a3"/>
        <w:rPr>
          <w:sz w:val="24"/>
          <w:szCs w:val="24"/>
        </w:rPr>
      </w:pPr>
      <w:r>
        <w:rPr>
          <w:sz w:val="24"/>
          <w:szCs w:val="24"/>
        </w:rPr>
        <w:t>Сумма задатка – 16 421,66</w:t>
      </w:r>
      <w:r w:rsidRPr="003C4A3F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82 108,33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8 210,83</w:t>
      </w:r>
      <w:r w:rsidRPr="005F7F69">
        <w:rPr>
          <w:sz w:val="24"/>
          <w:szCs w:val="24"/>
        </w:rPr>
        <w:t xml:space="preserve"> руб.</w:t>
      </w:r>
    </w:p>
    <w:p w:rsidR="002B29D9" w:rsidRPr="003C4A3F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4 105,42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Pr="003C4A3F" w:rsidRDefault="002B29D9" w:rsidP="002B29D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Лот № 2</w:t>
      </w:r>
    </w:p>
    <w:p w:rsidR="002B29D9" w:rsidRPr="003C4A3F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Pr="003C4A3F" w:rsidRDefault="002B29D9" w:rsidP="002B29D9">
      <w:pPr>
        <w:pStyle w:val="a3"/>
        <w:jc w:val="both"/>
        <w:rPr>
          <w:b/>
          <w:sz w:val="24"/>
          <w:szCs w:val="24"/>
        </w:rPr>
      </w:pPr>
      <w:r w:rsidRPr="003C4A3F">
        <w:rPr>
          <w:sz w:val="24"/>
          <w:szCs w:val="24"/>
        </w:rPr>
        <w:t>- нежилое помещение №4, общей площадью 259,5 кв.м., кадастровый номер 52:45:0060902:921 в нежилом здании, общей площадью 1145,66 кв.м., расположенное по адресу: Нижегородская область, Сергачский район, с.Толба, ул.Южная, д.13а.</w:t>
      </w:r>
    </w:p>
    <w:p w:rsidR="002B29D9" w:rsidRPr="000F4C36" w:rsidRDefault="002B29D9" w:rsidP="002B29D9">
      <w:pPr>
        <w:pStyle w:val="a3"/>
        <w:jc w:val="both"/>
        <w:rPr>
          <w:sz w:val="24"/>
          <w:szCs w:val="24"/>
        </w:rPr>
      </w:pPr>
      <w:r w:rsidRPr="000F4C36">
        <w:rPr>
          <w:sz w:val="24"/>
          <w:szCs w:val="24"/>
        </w:rPr>
        <w:t>Началь</w:t>
      </w:r>
      <w:r>
        <w:rPr>
          <w:sz w:val="24"/>
          <w:szCs w:val="24"/>
        </w:rPr>
        <w:t>ная цена продажи имущества – 191 133,34</w:t>
      </w:r>
      <w:r w:rsidRPr="000F4C36">
        <w:rPr>
          <w:sz w:val="24"/>
          <w:szCs w:val="24"/>
        </w:rPr>
        <w:t xml:space="preserve"> (</w:t>
      </w:r>
      <w:r>
        <w:rPr>
          <w:sz w:val="24"/>
          <w:szCs w:val="24"/>
        </w:rPr>
        <w:t>Сто</w:t>
      </w:r>
      <w:r w:rsidRPr="000F4C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девяносто одна </w:t>
      </w:r>
      <w:r w:rsidRPr="000F4C36">
        <w:rPr>
          <w:sz w:val="24"/>
          <w:szCs w:val="24"/>
        </w:rPr>
        <w:t>тысяч</w:t>
      </w:r>
      <w:r>
        <w:rPr>
          <w:sz w:val="24"/>
          <w:szCs w:val="24"/>
        </w:rPr>
        <w:t>а сто тридцать три) рубля 34 копейки</w:t>
      </w:r>
      <w:r w:rsidRPr="000F4C36">
        <w:rPr>
          <w:sz w:val="24"/>
          <w:szCs w:val="24"/>
        </w:rPr>
        <w:t>, с учетом НДС.</w:t>
      </w:r>
    </w:p>
    <w:p w:rsidR="002B29D9" w:rsidRPr="003C4A3F" w:rsidRDefault="002B29D9" w:rsidP="002B29D9">
      <w:pPr>
        <w:pStyle w:val="a3"/>
        <w:rPr>
          <w:sz w:val="24"/>
          <w:szCs w:val="24"/>
        </w:rPr>
      </w:pPr>
      <w:r w:rsidRPr="003C4A3F">
        <w:rPr>
          <w:sz w:val="24"/>
          <w:szCs w:val="24"/>
        </w:rPr>
        <w:t>Сумм</w:t>
      </w:r>
      <w:r>
        <w:rPr>
          <w:sz w:val="24"/>
          <w:szCs w:val="24"/>
        </w:rPr>
        <w:t>а задатка – 19 113,33</w:t>
      </w:r>
      <w:r w:rsidRPr="003C4A3F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95 566,67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lastRenderedPageBreak/>
        <w:t xml:space="preserve">Шаг понижения – </w:t>
      </w:r>
      <w:r>
        <w:rPr>
          <w:sz w:val="24"/>
          <w:szCs w:val="24"/>
        </w:rPr>
        <w:t>9 556,67</w:t>
      </w:r>
      <w:r w:rsidRPr="005F7F69">
        <w:rPr>
          <w:sz w:val="24"/>
          <w:szCs w:val="24"/>
        </w:rPr>
        <w:t xml:space="preserve"> руб.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4 778,33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Default="002B29D9" w:rsidP="002B29D9">
      <w:pPr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 3</w:t>
      </w:r>
    </w:p>
    <w:p w:rsidR="002B29D9" w:rsidRPr="003C4A3F" w:rsidRDefault="002B29D9" w:rsidP="002B29D9">
      <w:pPr>
        <w:jc w:val="both"/>
        <w:rPr>
          <w:b/>
          <w:bCs/>
          <w:sz w:val="24"/>
          <w:szCs w:val="24"/>
        </w:rPr>
      </w:pPr>
      <w:r w:rsidRPr="003C4A3F">
        <w:rPr>
          <w:b/>
          <w:bCs/>
          <w:sz w:val="24"/>
          <w:szCs w:val="24"/>
        </w:rPr>
        <w:t>Описание недвижимого имущества</w:t>
      </w:r>
    </w:p>
    <w:p w:rsidR="002B29D9" w:rsidRPr="003C4A3F" w:rsidRDefault="002B29D9" w:rsidP="002B29D9">
      <w:pPr>
        <w:jc w:val="both"/>
        <w:rPr>
          <w:b/>
          <w:bCs/>
          <w:sz w:val="24"/>
          <w:szCs w:val="24"/>
        </w:rPr>
      </w:pPr>
      <w:r w:rsidRPr="003C4A3F">
        <w:rPr>
          <w:b/>
          <w:sz w:val="24"/>
          <w:szCs w:val="24"/>
        </w:rPr>
        <w:t xml:space="preserve">- </w:t>
      </w:r>
      <w:r w:rsidRPr="003C4A3F">
        <w:rPr>
          <w:sz w:val="24"/>
          <w:szCs w:val="24"/>
        </w:rPr>
        <w:t>нежилое здание, общей площадью 1862,1 кв.м., кадастровый номер 52:45:0120401:582, и земельный участок, общей площадью 13522 кв.м., кадастровый номер 52:45:0120401:286, занятый этим нежилым зданием, и территория для его обслуживания расположенные по адресу: Нижегородская область, Сергачский район,  с.Старая Березовка, ул.Садовая,  д.2а.</w:t>
      </w:r>
    </w:p>
    <w:p w:rsidR="002B29D9" w:rsidRPr="000F4C36" w:rsidRDefault="002B29D9" w:rsidP="002B29D9">
      <w:pPr>
        <w:jc w:val="both"/>
        <w:rPr>
          <w:bCs/>
          <w:sz w:val="24"/>
          <w:szCs w:val="24"/>
        </w:rPr>
      </w:pPr>
      <w:r w:rsidRPr="000F4C36">
        <w:rPr>
          <w:sz w:val="24"/>
          <w:szCs w:val="24"/>
        </w:rPr>
        <w:t>Начальная ц</w:t>
      </w:r>
      <w:r>
        <w:rPr>
          <w:sz w:val="24"/>
          <w:szCs w:val="24"/>
        </w:rPr>
        <w:t>ена продажи имущества – 1 519 833,34</w:t>
      </w:r>
      <w:r w:rsidRPr="000F4C36">
        <w:rPr>
          <w:sz w:val="24"/>
          <w:szCs w:val="24"/>
        </w:rPr>
        <w:t xml:space="preserve"> (</w:t>
      </w:r>
      <w:r>
        <w:rPr>
          <w:sz w:val="24"/>
          <w:szCs w:val="24"/>
        </w:rPr>
        <w:t>Один миллион</w:t>
      </w:r>
      <w:r w:rsidRPr="000F4C36">
        <w:rPr>
          <w:sz w:val="24"/>
          <w:szCs w:val="24"/>
        </w:rPr>
        <w:t xml:space="preserve"> </w:t>
      </w:r>
      <w:r>
        <w:rPr>
          <w:sz w:val="24"/>
          <w:szCs w:val="24"/>
        </w:rPr>
        <w:t>пятьсот девятнадцать</w:t>
      </w:r>
      <w:r w:rsidRPr="000F4C36">
        <w:rPr>
          <w:sz w:val="24"/>
          <w:szCs w:val="24"/>
        </w:rPr>
        <w:t xml:space="preserve"> тысяч</w:t>
      </w:r>
      <w:r>
        <w:rPr>
          <w:sz w:val="24"/>
          <w:szCs w:val="24"/>
        </w:rPr>
        <w:t xml:space="preserve"> восемьсот тридцать три) рубля 34 копейки</w:t>
      </w:r>
      <w:r w:rsidRPr="000F4C36">
        <w:rPr>
          <w:sz w:val="24"/>
          <w:szCs w:val="24"/>
        </w:rPr>
        <w:t>, с учетом НДС.</w:t>
      </w:r>
    </w:p>
    <w:p w:rsidR="002B29D9" w:rsidRPr="003C4A3F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 - 151 983,33</w:t>
      </w:r>
      <w:r w:rsidRPr="003C4A3F">
        <w:rPr>
          <w:sz w:val="24"/>
          <w:szCs w:val="24"/>
        </w:rPr>
        <w:t xml:space="preserve"> руб.;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759 916,67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75 991,67</w:t>
      </w:r>
      <w:r w:rsidRPr="005F7F69">
        <w:rPr>
          <w:sz w:val="24"/>
          <w:szCs w:val="24"/>
        </w:rPr>
        <w:t xml:space="preserve"> руб.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37 995,84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Pr="003C4A3F" w:rsidRDefault="002B29D9" w:rsidP="002B29D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 4</w:t>
      </w:r>
    </w:p>
    <w:p w:rsidR="002B29D9" w:rsidRPr="003C4A3F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Pr="003C4A3F" w:rsidRDefault="002B29D9" w:rsidP="002B29D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нежилое здание, общей площадью 390,0 кв.м., кадастровый номер 52:45:0100860:49, и земельный участок, общей площадью 4040,0 кв.м., кадастровый номер 52:45:0100860:10, занятый этим нежилым зданием, и территория для его обслуживания</w:t>
      </w:r>
      <w:r w:rsidRPr="003C4A3F">
        <w:rPr>
          <w:sz w:val="24"/>
          <w:szCs w:val="24"/>
        </w:rPr>
        <w:t>, расположенные по адресу: Н</w:t>
      </w:r>
      <w:r>
        <w:rPr>
          <w:sz w:val="24"/>
          <w:szCs w:val="24"/>
        </w:rPr>
        <w:t>ижегородская область, г.Сергач, ул.Гусева, д.27а</w:t>
      </w:r>
      <w:r w:rsidRPr="003C4A3F">
        <w:rPr>
          <w:sz w:val="24"/>
          <w:szCs w:val="24"/>
        </w:rPr>
        <w:t>.</w:t>
      </w:r>
    </w:p>
    <w:p w:rsidR="002B29D9" w:rsidRPr="000F4C36" w:rsidRDefault="002B29D9" w:rsidP="002B29D9">
      <w:pPr>
        <w:pStyle w:val="a3"/>
        <w:jc w:val="both"/>
        <w:rPr>
          <w:sz w:val="24"/>
          <w:szCs w:val="24"/>
        </w:rPr>
      </w:pPr>
      <w:r w:rsidRPr="000F4C36">
        <w:rPr>
          <w:sz w:val="24"/>
          <w:szCs w:val="24"/>
        </w:rPr>
        <w:t xml:space="preserve">Начальная цена продажи имущества – </w:t>
      </w:r>
      <w:r>
        <w:rPr>
          <w:sz w:val="24"/>
          <w:szCs w:val="24"/>
        </w:rPr>
        <w:t>651 333,34</w:t>
      </w:r>
      <w:r w:rsidRPr="000F4C36">
        <w:rPr>
          <w:sz w:val="24"/>
          <w:szCs w:val="24"/>
        </w:rPr>
        <w:t xml:space="preserve"> (</w:t>
      </w:r>
      <w:r>
        <w:rPr>
          <w:sz w:val="24"/>
          <w:szCs w:val="24"/>
        </w:rPr>
        <w:t>Шестьсот пятьдесят одна</w:t>
      </w:r>
      <w:r w:rsidRPr="000F4C36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 триста тридцать три) рубля 34 копейки</w:t>
      </w:r>
      <w:r w:rsidRPr="000F4C36">
        <w:rPr>
          <w:sz w:val="24"/>
          <w:szCs w:val="24"/>
        </w:rPr>
        <w:t>, с учетом НДС.</w:t>
      </w:r>
    </w:p>
    <w:p w:rsidR="002B29D9" w:rsidRPr="003C4A3F" w:rsidRDefault="002B29D9" w:rsidP="002B29D9">
      <w:pPr>
        <w:pStyle w:val="a3"/>
        <w:rPr>
          <w:sz w:val="24"/>
          <w:szCs w:val="24"/>
        </w:rPr>
      </w:pPr>
      <w:r>
        <w:rPr>
          <w:sz w:val="24"/>
          <w:szCs w:val="24"/>
        </w:rPr>
        <w:t>Сумма задатка  – 65 133,34</w:t>
      </w:r>
      <w:r w:rsidRPr="003C4A3F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325 666,67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32 566,67</w:t>
      </w:r>
      <w:r w:rsidRPr="005F7F69">
        <w:rPr>
          <w:sz w:val="24"/>
          <w:szCs w:val="24"/>
        </w:rPr>
        <w:t xml:space="preserve"> руб.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16 283,33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Default="002B29D9" w:rsidP="002B29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40FF7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2B29D9" w:rsidRPr="0084596A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AF1A3A">
        <w:rPr>
          <w:sz w:val="24"/>
          <w:szCs w:val="24"/>
        </w:rPr>
        <w:t>нежи</w:t>
      </w:r>
      <w:r>
        <w:rPr>
          <w:sz w:val="24"/>
          <w:szCs w:val="24"/>
        </w:rPr>
        <w:t>лое здание, общей площадью 80,4</w:t>
      </w:r>
      <w:r w:rsidRPr="00AF1A3A">
        <w:rPr>
          <w:sz w:val="24"/>
          <w:szCs w:val="24"/>
        </w:rPr>
        <w:t xml:space="preserve"> кв.м., кад</w:t>
      </w:r>
      <w:r>
        <w:rPr>
          <w:sz w:val="24"/>
          <w:szCs w:val="24"/>
        </w:rPr>
        <w:t>астровый номер 52:45:0000000:2212</w:t>
      </w:r>
      <w:r w:rsidRPr="00AF1A3A">
        <w:rPr>
          <w:sz w:val="24"/>
          <w:szCs w:val="24"/>
        </w:rPr>
        <w:t>, и земел</w:t>
      </w:r>
      <w:r>
        <w:rPr>
          <w:sz w:val="24"/>
          <w:szCs w:val="24"/>
        </w:rPr>
        <w:t>ьный участок, общей площадью 132</w:t>
      </w:r>
      <w:r w:rsidRPr="00AF1A3A">
        <w:rPr>
          <w:sz w:val="24"/>
          <w:szCs w:val="24"/>
        </w:rPr>
        <w:t>,0 кв.м., кад</w:t>
      </w:r>
      <w:r>
        <w:rPr>
          <w:sz w:val="24"/>
          <w:szCs w:val="24"/>
        </w:rPr>
        <w:t>астровый номер 52:45:0170501:757</w:t>
      </w:r>
      <w:r w:rsidRPr="00AF1A3A">
        <w:rPr>
          <w:sz w:val="24"/>
          <w:szCs w:val="24"/>
        </w:rPr>
        <w:t>, занятый этим нежилым зданием, расположенные по адресу: Нижегородская область, Сергачский м.о.</w:t>
      </w:r>
      <w:r>
        <w:rPr>
          <w:sz w:val="24"/>
          <w:szCs w:val="24"/>
        </w:rPr>
        <w:t xml:space="preserve">, с.Грибаново, ул.Школьная,  здание </w:t>
      </w:r>
      <w:r w:rsidRPr="00AF1A3A">
        <w:rPr>
          <w:sz w:val="24"/>
          <w:szCs w:val="24"/>
        </w:rPr>
        <w:t>150</w:t>
      </w:r>
      <w:r>
        <w:rPr>
          <w:sz w:val="24"/>
          <w:szCs w:val="24"/>
        </w:rPr>
        <w:t>/3.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продажи имущества – 83 200</w:t>
      </w:r>
      <w:r w:rsidRPr="00806B34">
        <w:rPr>
          <w:sz w:val="24"/>
          <w:szCs w:val="24"/>
        </w:rPr>
        <w:t>,00 (</w:t>
      </w:r>
      <w:r>
        <w:rPr>
          <w:sz w:val="24"/>
          <w:szCs w:val="24"/>
        </w:rPr>
        <w:t>Восемьдесят три</w:t>
      </w:r>
      <w:r w:rsidRPr="00806B34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 двести</w:t>
      </w:r>
      <w:r w:rsidRPr="00806B34">
        <w:rPr>
          <w:sz w:val="24"/>
          <w:szCs w:val="24"/>
        </w:rPr>
        <w:t>) р</w:t>
      </w:r>
      <w:r>
        <w:rPr>
          <w:sz w:val="24"/>
          <w:szCs w:val="24"/>
        </w:rPr>
        <w:t>ублей 00 копеек, с учетом НДС.</w:t>
      </w:r>
      <w:r w:rsidRPr="00F61090">
        <w:rPr>
          <w:sz w:val="24"/>
          <w:szCs w:val="24"/>
        </w:rPr>
        <w:t xml:space="preserve"> </w:t>
      </w:r>
    </w:p>
    <w:p w:rsidR="002B29D9" w:rsidRPr="003C4A3F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 – 8 320,</w:t>
      </w:r>
      <w:r w:rsidRPr="003C4A3F">
        <w:rPr>
          <w:sz w:val="24"/>
          <w:szCs w:val="24"/>
        </w:rPr>
        <w:t>00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41 600,0</w:t>
      </w:r>
      <w:r w:rsidRPr="005F7F69">
        <w:rPr>
          <w:sz w:val="24"/>
          <w:szCs w:val="24"/>
        </w:rPr>
        <w:t>0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4 160,00</w:t>
      </w:r>
      <w:r w:rsidRPr="005F7F69">
        <w:rPr>
          <w:sz w:val="24"/>
          <w:szCs w:val="24"/>
        </w:rPr>
        <w:t xml:space="preserve"> руб.</w:t>
      </w:r>
    </w:p>
    <w:p w:rsidR="002B29D9" w:rsidRPr="00057044" w:rsidRDefault="002B29D9" w:rsidP="002B29D9">
      <w:pPr>
        <w:pStyle w:val="a3"/>
        <w:rPr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2 080,00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40FF7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2B29D9" w:rsidRPr="0084596A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AF1A3A">
        <w:rPr>
          <w:sz w:val="24"/>
          <w:szCs w:val="24"/>
        </w:rPr>
        <w:t>нежи</w:t>
      </w:r>
      <w:r>
        <w:rPr>
          <w:sz w:val="24"/>
          <w:szCs w:val="24"/>
        </w:rPr>
        <w:t>лое здание, общей площадью 416,7</w:t>
      </w:r>
      <w:r w:rsidRPr="00AF1A3A">
        <w:rPr>
          <w:sz w:val="24"/>
          <w:szCs w:val="24"/>
        </w:rPr>
        <w:t xml:space="preserve"> кв.м., кад</w:t>
      </w:r>
      <w:r>
        <w:rPr>
          <w:sz w:val="24"/>
          <w:szCs w:val="24"/>
        </w:rPr>
        <w:t>астровый номер 52:45:0170401:239</w:t>
      </w:r>
      <w:r w:rsidRPr="00AF1A3A">
        <w:rPr>
          <w:sz w:val="24"/>
          <w:szCs w:val="24"/>
        </w:rPr>
        <w:t>, и земел</w:t>
      </w:r>
      <w:r>
        <w:rPr>
          <w:sz w:val="24"/>
          <w:szCs w:val="24"/>
        </w:rPr>
        <w:t>ьный участок, общей площадью 538</w:t>
      </w:r>
      <w:r w:rsidRPr="00AF1A3A">
        <w:rPr>
          <w:sz w:val="24"/>
          <w:szCs w:val="24"/>
        </w:rPr>
        <w:t>,0 кв.м., кад</w:t>
      </w:r>
      <w:r>
        <w:rPr>
          <w:sz w:val="24"/>
          <w:szCs w:val="24"/>
        </w:rPr>
        <w:t>астровый номер 52:45:0170401:247</w:t>
      </w:r>
      <w:r w:rsidRPr="00AF1A3A">
        <w:rPr>
          <w:sz w:val="24"/>
          <w:szCs w:val="24"/>
        </w:rPr>
        <w:t>, занятый этим нежилым зданием, расположенные по адресу: Нижегородская область, Сергачский м.о.</w:t>
      </w:r>
      <w:r>
        <w:rPr>
          <w:sz w:val="24"/>
          <w:szCs w:val="24"/>
        </w:rPr>
        <w:t xml:space="preserve">, с.Грибаново, ул.Школьная,  здание </w:t>
      </w:r>
      <w:r w:rsidRPr="00AF1A3A">
        <w:rPr>
          <w:sz w:val="24"/>
          <w:szCs w:val="24"/>
        </w:rPr>
        <w:t>150</w:t>
      </w:r>
      <w:r>
        <w:rPr>
          <w:sz w:val="24"/>
          <w:szCs w:val="24"/>
        </w:rPr>
        <w:t>/5.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продажи имущества – 308 816,66</w:t>
      </w:r>
      <w:r w:rsidRPr="00806B34">
        <w:rPr>
          <w:sz w:val="24"/>
          <w:szCs w:val="24"/>
        </w:rPr>
        <w:t xml:space="preserve"> (</w:t>
      </w:r>
      <w:r>
        <w:rPr>
          <w:sz w:val="24"/>
          <w:szCs w:val="24"/>
        </w:rPr>
        <w:t>Триста восемь</w:t>
      </w:r>
      <w:r w:rsidRPr="00806B34">
        <w:rPr>
          <w:sz w:val="24"/>
          <w:szCs w:val="24"/>
        </w:rPr>
        <w:t xml:space="preserve"> тысяч</w:t>
      </w:r>
      <w:r>
        <w:rPr>
          <w:sz w:val="24"/>
          <w:szCs w:val="24"/>
        </w:rPr>
        <w:t xml:space="preserve"> восемьсот шестнадцать</w:t>
      </w:r>
      <w:r w:rsidRPr="00806B34">
        <w:rPr>
          <w:sz w:val="24"/>
          <w:szCs w:val="24"/>
        </w:rPr>
        <w:t>) р</w:t>
      </w:r>
      <w:r>
        <w:rPr>
          <w:sz w:val="24"/>
          <w:szCs w:val="24"/>
        </w:rPr>
        <w:t>ублей 66 копеек, с учетом НДС.</w:t>
      </w:r>
      <w:r w:rsidRPr="00F61090">
        <w:rPr>
          <w:sz w:val="24"/>
          <w:szCs w:val="24"/>
        </w:rPr>
        <w:t xml:space="preserve"> </w:t>
      </w:r>
    </w:p>
    <w:p w:rsidR="002B29D9" w:rsidRPr="003C4A3F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 – 30 881,67</w:t>
      </w:r>
      <w:r w:rsidRPr="003C4A3F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154 408,33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15 440,83</w:t>
      </w:r>
      <w:r w:rsidRPr="005F7F69">
        <w:rPr>
          <w:sz w:val="24"/>
          <w:szCs w:val="24"/>
        </w:rPr>
        <w:t xml:space="preserve"> руб.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7 720,42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40FF7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:rsidR="002B29D9" w:rsidRPr="0084596A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AF1A3A">
        <w:rPr>
          <w:sz w:val="24"/>
          <w:szCs w:val="24"/>
        </w:rPr>
        <w:t>нежи</w:t>
      </w:r>
      <w:r>
        <w:rPr>
          <w:sz w:val="24"/>
          <w:szCs w:val="24"/>
        </w:rPr>
        <w:t>лое здание, общей площадью 440,4</w:t>
      </w:r>
      <w:r w:rsidRPr="00AF1A3A">
        <w:rPr>
          <w:sz w:val="24"/>
          <w:szCs w:val="24"/>
        </w:rPr>
        <w:t xml:space="preserve"> кв.м., кад</w:t>
      </w:r>
      <w:r>
        <w:rPr>
          <w:sz w:val="24"/>
          <w:szCs w:val="24"/>
        </w:rPr>
        <w:t>астровый номер 52:45:0170401:240</w:t>
      </w:r>
      <w:r w:rsidRPr="00AF1A3A">
        <w:rPr>
          <w:sz w:val="24"/>
          <w:szCs w:val="24"/>
        </w:rPr>
        <w:t>, и земель</w:t>
      </w:r>
      <w:r>
        <w:rPr>
          <w:sz w:val="24"/>
          <w:szCs w:val="24"/>
        </w:rPr>
        <w:t>ный участок, общей площадью 553</w:t>
      </w:r>
      <w:r w:rsidRPr="00AF1A3A">
        <w:rPr>
          <w:sz w:val="24"/>
          <w:szCs w:val="24"/>
        </w:rPr>
        <w:t>,0 кв.м., кад</w:t>
      </w:r>
      <w:r>
        <w:rPr>
          <w:sz w:val="24"/>
          <w:szCs w:val="24"/>
        </w:rPr>
        <w:t>астровый номер 52:45:0170401:246</w:t>
      </w:r>
      <w:r w:rsidRPr="00AF1A3A">
        <w:rPr>
          <w:sz w:val="24"/>
          <w:szCs w:val="24"/>
        </w:rPr>
        <w:t>, занятый этим нежилым зданием, расположенные по адресу: Нижегородская область, Сергачский м.о.</w:t>
      </w:r>
      <w:r>
        <w:rPr>
          <w:sz w:val="24"/>
          <w:szCs w:val="24"/>
        </w:rPr>
        <w:t>, с.Грибаново, ул.Школьная,  здание 150/6.</w:t>
      </w:r>
    </w:p>
    <w:p w:rsidR="002B29D9" w:rsidRPr="00960279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Начальная цена продажи имущества – 489 666,66</w:t>
      </w:r>
      <w:r w:rsidRPr="00806B34">
        <w:rPr>
          <w:sz w:val="24"/>
          <w:szCs w:val="24"/>
        </w:rPr>
        <w:t xml:space="preserve"> (</w:t>
      </w:r>
      <w:r>
        <w:rPr>
          <w:sz w:val="24"/>
          <w:szCs w:val="24"/>
        </w:rPr>
        <w:t>Ч</w:t>
      </w:r>
      <w:r w:rsidRPr="00806B34">
        <w:rPr>
          <w:sz w:val="24"/>
          <w:szCs w:val="24"/>
        </w:rPr>
        <w:t xml:space="preserve">етыреста </w:t>
      </w:r>
      <w:r>
        <w:rPr>
          <w:sz w:val="24"/>
          <w:szCs w:val="24"/>
        </w:rPr>
        <w:t>восемьдесят девять</w:t>
      </w:r>
      <w:r w:rsidRPr="00806B34">
        <w:rPr>
          <w:sz w:val="24"/>
          <w:szCs w:val="24"/>
        </w:rPr>
        <w:t xml:space="preserve"> тысяч</w:t>
      </w:r>
      <w:r>
        <w:rPr>
          <w:sz w:val="24"/>
          <w:szCs w:val="24"/>
        </w:rPr>
        <w:t xml:space="preserve"> шестьсот шестьдесят шесть</w:t>
      </w:r>
      <w:r w:rsidRPr="00806B34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 66 копеек, с учетом НДС.</w:t>
      </w:r>
      <w:r w:rsidRPr="00F61090">
        <w:rPr>
          <w:sz w:val="24"/>
          <w:szCs w:val="24"/>
        </w:rPr>
        <w:t xml:space="preserve"> </w:t>
      </w:r>
    </w:p>
    <w:p w:rsidR="002B29D9" w:rsidRPr="003C4A3F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 – 48 966,67</w:t>
      </w:r>
      <w:r w:rsidRPr="003C4A3F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244 833,33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24 483,33</w:t>
      </w:r>
      <w:r w:rsidRPr="005F7F69">
        <w:rPr>
          <w:sz w:val="24"/>
          <w:szCs w:val="24"/>
        </w:rPr>
        <w:t xml:space="preserve"> руб.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12 241,67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40FF7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Default="002B29D9" w:rsidP="002B29D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960279">
        <w:rPr>
          <w:sz w:val="24"/>
          <w:szCs w:val="24"/>
        </w:rPr>
        <w:t xml:space="preserve">нежилое здание, общей площадью </w:t>
      </w:r>
      <w:r>
        <w:rPr>
          <w:sz w:val="24"/>
          <w:szCs w:val="24"/>
        </w:rPr>
        <w:t>303,7</w:t>
      </w:r>
      <w:r w:rsidRPr="00960279">
        <w:rPr>
          <w:sz w:val="24"/>
          <w:szCs w:val="24"/>
        </w:rPr>
        <w:t xml:space="preserve"> кв.м., кадастровый номер 52:45:</w:t>
      </w:r>
      <w:r>
        <w:rPr>
          <w:sz w:val="24"/>
          <w:szCs w:val="24"/>
        </w:rPr>
        <w:t>0030201:33</w:t>
      </w:r>
      <w:r w:rsidRPr="00960279">
        <w:rPr>
          <w:sz w:val="24"/>
          <w:szCs w:val="24"/>
        </w:rPr>
        <w:t xml:space="preserve">, и земельный участок, общей площадью </w:t>
      </w:r>
      <w:r>
        <w:rPr>
          <w:sz w:val="24"/>
          <w:szCs w:val="24"/>
        </w:rPr>
        <w:t>523</w:t>
      </w:r>
      <w:r w:rsidRPr="00960279">
        <w:rPr>
          <w:sz w:val="24"/>
          <w:szCs w:val="24"/>
        </w:rPr>
        <w:t>,0 кв.м., кадастровый номер 52:45:</w:t>
      </w:r>
      <w:r>
        <w:rPr>
          <w:sz w:val="24"/>
          <w:szCs w:val="24"/>
        </w:rPr>
        <w:t>0031203:585</w:t>
      </w:r>
      <w:r w:rsidRPr="00960279">
        <w:rPr>
          <w:sz w:val="24"/>
          <w:szCs w:val="24"/>
        </w:rPr>
        <w:t>, занятый этим нежилым зданием, расположенные по адресу: Нижегородская область, Сергачский район,  с.</w:t>
      </w:r>
      <w:r>
        <w:rPr>
          <w:sz w:val="24"/>
          <w:szCs w:val="24"/>
        </w:rPr>
        <w:t>Воскресенское</w:t>
      </w:r>
      <w:r w:rsidRPr="00960279">
        <w:rPr>
          <w:sz w:val="24"/>
          <w:szCs w:val="24"/>
        </w:rPr>
        <w:t>, ул.</w:t>
      </w:r>
      <w:r>
        <w:rPr>
          <w:sz w:val="24"/>
          <w:szCs w:val="24"/>
        </w:rPr>
        <w:t>Советская,  д.9</w:t>
      </w:r>
      <w:r w:rsidRPr="00960279">
        <w:rPr>
          <w:sz w:val="24"/>
          <w:szCs w:val="24"/>
        </w:rPr>
        <w:t>.</w:t>
      </w:r>
    </w:p>
    <w:p w:rsidR="002B29D9" w:rsidRPr="0045026A" w:rsidRDefault="002B29D9" w:rsidP="002B29D9">
      <w:pPr>
        <w:pStyle w:val="a3"/>
        <w:rPr>
          <w:b/>
          <w:sz w:val="24"/>
          <w:szCs w:val="24"/>
        </w:rPr>
      </w:pPr>
      <w:r w:rsidRPr="00960279">
        <w:rPr>
          <w:sz w:val="24"/>
          <w:szCs w:val="24"/>
        </w:rPr>
        <w:t xml:space="preserve">Начальная цена продажи имущества – </w:t>
      </w:r>
      <w:r>
        <w:rPr>
          <w:sz w:val="24"/>
          <w:szCs w:val="24"/>
        </w:rPr>
        <w:t>542 233,34</w:t>
      </w:r>
      <w:r w:rsidRPr="00960279">
        <w:rPr>
          <w:sz w:val="24"/>
          <w:szCs w:val="24"/>
        </w:rPr>
        <w:t xml:space="preserve"> (</w:t>
      </w:r>
      <w:r>
        <w:rPr>
          <w:sz w:val="24"/>
          <w:szCs w:val="24"/>
        </w:rPr>
        <w:t>Пятьсот сорок две</w:t>
      </w:r>
      <w:r w:rsidRPr="00960279">
        <w:rPr>
          <w:sz w:val="24"/>
          <w:szCs w:val="24"/>
        </w:rPr>
        <w:t xml:space="preserve"> тысячи</w:t>
      </w:r>
      <w:r>
        <w:rPr>
          <w:sz w:val="24"/>
          <w:szCs w:val="24"/>
        </w:rPr>
        <w:t xml:space="preserve"> двести тридцать три) рубля 34 копейки</w:t>
      </w:r>
      <w:r w:rsidRPr="00960279">
        <w:rPr>
          <w:sz w:val="24"/>
          <w:szCs w:val="24"/>
        </w:rPr>
        <w:t>, с учетом НДС.</w:t>
      </w:r>
    </w:p>
    <w:p w:rsidR="002B29D9" w:rsidRPr="003C4A3F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 – 54 223,33</w:t>
      </w:r>
      <w:r w:rsidRPr="003C4A3F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271 116,67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27 111,67</w:t>
      </w:r>
      <w:r w:rsidRPr="005F7F69">
        <w:rPr>
          <w:sz w:val="24"/>
          <w:szCs w:val="24"/>
        </w:rPr>
        <w:t xml:space="preserve"> руб.</w:t>
      </w:r>
    </w:p>
    <w:p w:rsidR="002B29D9" w:rsidRPr="00057044" w:rsidRDefault="002B29D9" w:rsidP="002B29D9">
      <w:pPr>
        <w:pStyle w:val="a3"/>
        <w:rPr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13 555,84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2B29D9" w:rsidRDefault="002B29D9" w:rsidP="002B29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40FF7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2B29D9" w:rsidRDefault="002B29D9" w:rsidP="002B29D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0279">
        <w:rPr>
          <w:sz w:val="24"/>
          <w:szCs w:val="24"/>
        </w:rPr>
        <w:t>нежил</w:t>
      </w:r>
      <w:r>
        <w:rPr>
          <w:sz w:val="24"/>
          <w:szCs w:val="24"/>
        </w:rPr>
        <w:t>ое здание, общей площадью 1932,1</w:t>
      </w:r>
      <w:r w:rsidRPr="00960279">
        <w:rPr>
          <w:sz w:val="24"/>
          <w:szCs w:val="24"/>
        </w:rPr>
        <w:t xml:space="preserve"> кв.м., кадастровый номер 52:45:</w:t>
      </w:r>
      <w:r>
        <w:rPr>
          <w:sz w:val="24"/>
          <w:szCs w:val="24"/>
        </w:rPr>
        <w:t>0031201:235</w:t>
      </w:r>
      <w:r w:rsidRPr="00960279">
        <w:rPr>
          <w:sz w:val="24"/>
          <w:szCs w:val="24"/>
        </w:rPr>
        <w:t xml:space="preserve">, и земельный участок, общей площадью </w:t>
      </w:r>
      <w:r w:rsidRPr="00C4798C">
        <w:rPr>
          <w:sz w:val="24"/>
          <w:szCs w:val="24"/>
        </w:rPr>
        <w:t>3517,0</w:t>
      </w:r>
      <w:r w:rsidRPr="006E2E9B">
        <w:rPr>
          <w:sz w:val="28"/>
          <w:szCs w:val="28"/>
        </w:rPr>
        <w:t xml:space="preserve"> </w:t>
      </w:r>
      <w:r w:rsidRPr="00960279">
        <w:rPr>
          <w:sz w:val="24"/>
          <w:szCs w:val="24"/>
        </w:rPr>
        <w:t xml:space="preserve"> кв.м., кадастровый номер 52:45:</w:t>
      </w:r>
      <w:r>
        <w:rPr>
          <w:sz w:val="24"/>
          <w:szCs w:val="24"/>
        </w:rPr>
        <w:t>0031203:599</w:t>
      </w:r>
      <w:r w:rsidRPr="00960279">
        <w:rPr>
          <w:sz w:val="24"/>
          <w:szCs w:val="24"/>
        </w:rPr>
        <w:t>, занятый этим нежилым зданием, расположенные по адресу: Нижегородская область, Сергачский район,  с.</w:t>
      </w:r>
      <w:r>
        <w:rPr>
          <w:sz w:val="24"/>
          <w:szCs w:val="24"/>
        </w:rPr>
        <w:t>Воскресенское</w:t>
      </w:r>
      <w:r w:rsidRPr="00960279">
        <w:rPr>
          <w:sz w:val="24"/>
          <w:szCs w:val="24"/>
        </w:rPr>
        <w:t>, ул.</w:t>
      </w:r>
      <w:r>
        <w:rPr>
          <w:sz w:val="24"/>
          <w:szCs w:val="24"/>
        </w:rPr>
        <w:t>Советская,  д.21</w:t>
      </w:r>
      <w:r w:rsidRPr="00960279">
        <w:rPr>
          <w:sz w:val="24"/>
          <w:szCs w:val="24"/>
        </w:rPr>
        <w:t>.</w:t>
      </w:r>
    </w:p>
    <w:p w:rsidR="002B29D9" w:rsidRPr="00DE77A0" w:rsidRDefault="002B29D9" w:rsidP="002B29D9">
      <w:pPr>
        <w:pStyle w:val="a3"/>
        <w:rPr>
          <w:b/>
          <w:sz w:val="24"/>
          <w:szCs w:val="24"/>
        </w:rPr>
      </w:pPr>
      <w:r w:rsidRPr="00960279">
        <w:rPr>
          <w:sz w:val="24"/>
          <w:szCs w:val="24"/>
        </w:rPr>
        <w:t xml:space="preserve">Начальная цена продажи имущества – </w:t>
      </w:r>
      <w:r>
        <w:rPr>
          <w:sz w:val="24"/>
          <w:szCs w:val="24"/>
        </w:rPr>
        <w:t>1 631 333,34</w:t>
      </w:r>
      <w:r w:rsidRPr="00960279">
        <w:rPr>
          <w:sz w:val="24"/>
          <w:szCs w:val="24"/>
        </w:rPr>
        <w:t xml:space="preserve"> (</w:t>
      </w:r>
      <w:r>
        <w:rPr>
          <w:sz w:val="24"/>
          <w:szCs w:val="24"/>
        </w:rPr>
        <w:t>Один миллион</w:t>
      </w:r>
      <w:r w:rsidRPr="00960279">
        <w:rPr>
          <w:sz w:val="24"/>
          <w:szCs w:val="24"/>
        </w:rPr>
        <w:t xml:space="preserve"> </w:t>
      </w:r>
      <w:r>
        <w:rPr>
          <w:sz w:val="24"/>
          <w:szCs w:val="24"/>
        </w:rPr>
        <w:t>шестьсот тридцать одна</w:t>
      </w:r>
      <w:r w:rsidRPr="00960279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 триста тридцать три) рубля 34 копейки</w:t>
      </w:r>
      <w:r w:rsidRPr="00960279">
        <w:rPr>
          <w:sz w:val="24"/>
          <w:szCs w:val="24"/>
        </w:rPr>
        <w:t>, с учетом НДС.</w:t>
      </w:r>
    </w:p>
    <w:p w:rsidR="002B29D9" w:rsidRPr="003C4A3F" w:rsidRDefault="002B29D9" w:rsidP="002B29D9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 – 163 133,33</w:t>
      </w:r>
      <w:r w:rsidRPr="003C4A3F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815 666,67</w:t>
      </w:r>
      <w:r w:rsidRPr="005F7F69">
        <w:rPr>
          <w:sz w:val="24"/>
          <w:szCs w:val="24"/>
        </w:rPr>
        <w:t xml:space="preserve"> руб.</w:t>
      </w:r>
    </w:p>
    <w:p w:rsidR="002B29D9" w:rsidRPr="005F7F69" w:rsidRDefault="002B29D9" w:rsidP="002B29D9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81 566,67</w:t>
      </w:r>
      <w:r w:rsidRPr="005F7F69">
        <w:rPr>
          <w:sz w:val="24"/>
          <w:szCs w:val="24"/>
        </w:rPr>
        <w:t xml:space="preserve"> руб.</w:t>
      </w:r>
    </w:p>
    <w:p w:rsidR="002B29D9" w:rsidRDefault="002B29D9" w:rsidP="002B29D9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40 783,34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C35B63" w:rsidRDefault="00C35B63" w:rsidP="00C50804">
      <w:pPr>
        <w:jc w:val="both"/>
        <w:rPr>
          <w:b/>
          <w:sz w:val="24"/>
          <w:szCs w:val="24"/>
        </w:rPr>
      </w:pPr>
    </w:p>
    <w:p w:rsidR="00391D8C" w:rsidRDefault="002B29D9" w:rsidP="0039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Решение комиссии</w:t>
      </w:r>
      <w:r w:rsidR="00551C37">
        <w:rPr>
          <w:b/>
          <w:sz w:val="24"/>
          <w:szCs w:val="24"/>
        </w:rPr>
        <w:t xml:space="preserve">: </w:t>
      </w:r>
    </w:p>
    <w:p w:rsidR="00391D8C" w:rsidRDefault="00391D8C" w:rsidP="00551C37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Для участия в продаже посредством публичного предложения по Лотам №1-№9 в установленные сроки на адрес электронной площадки </w:t>
      </w:r>
      <w:r>
        <w:rPr>
          <w:sz w:val="24"/>
          <w:szCs w:val="24"/>
        </w:rPr>
        <w:t>https://www.</w:t>
      </w:r>
      <w:r>
        <w:rPr>
          <w:sz w:val="24"/>
          <w:szCs w:val="24"/>
          <w:lang w:val="en-US"/>
        </w:rPr>
        <w:t>fabrikant</w:t>
      </w:r>
      <w:r>
        <w:rPr>
          <w:sz w:val="24"/>
          <w:szCs w:val="24"/>
        </w:rPr>
        <w:t xml:space="preserve">.ru/ </w:t>
      </w:r>
      <w:r>
        <w:rPr>
          <w:bCs/>
          <w:sz w:val="24"/>
          <w:szCs w:val="24"/>
        </w:rPr>
        <w:t>не поступило ни одной заявки.</w:t>
      </w:r>
    </w:p>
    <w:p w:rsidR="00551C37" w:rsidRDefault="00551C37" w:rsidP="00551C3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Признать продажу муниципального имущества, находящегося в муниципальной собственности Сергачского муниципального округа Нижегородской области посредством публичного предложения в электронной форме с открытой формой подачи предложений о цене</w:t>
      </w:r>
      <w:r w:rsidR="002B29D9">
        <w:rPr>
          <w:bCs/>
          <w:sz w:val="24"/>
          <w:szCs w:val="24"/>
        </w:rPr>
        <w:t>, назначенную на 20.0</w:t>
      </w:r>
      <w:r w:rsidR="00A81987">
        <w:rPr>
          <w:bCs/>
          <w:sz w:val="24"/>
          <w:szCs w:val="24"/>
        </w:rPr>
        <w:t>1</w:t>
      </w:r>
      <w:r w:rsidR="002B29D9">
        <w:rPr>
          <w:bCs/>
          <w:sz w:val="24"/>
          <w:szCs w:val="24"/>
        </w:rPr>
        <w:t>.2026</w:t>
      </w:r>
      <w:r>
        <w:rPr>
          <w:bCs/>
          <w:sz w:val="24"/>
          <w:szCs w:val="24"/>
        </w:rPr>
        <w:t xml:space="preserve">г. </w:t>
      </w:r>
      <w:r>
        <w:rPr>
          <w:b/>
          <w:bCs/>
          <w:sz w:val="24"/>
          <w:szCs w:val="24"/>
        </w:rPr>
        <w:t>несостоявшейся</w:t>
      </w:r>
      <w:r>
        <w:rPr>
          <w:bCs/>
          <w:sz w:val="24"/>
          <w:szCs w:val="24"/>
        </w:rPr>
        <w:t xml:space="preserve">, по Лотам </w:t>
      </w:r>
      <w:r w:rsidR="00A81987">
        <w:rPr>
          <w:bCs/>
          <w:sz w:val="24"/>
          <w:szCs w:val="24"/>
        </w:rPr>
        <w:t>№1-№ 9</w:t>
      </w:r>
      <w:r>
        <w:rPr>
          <w:bCs/>
          <w:sz w:val="24"/>
          <w:szCs w:val="24"/>
        </w:rPr>
        <w:t>.</w:t>
      </w:r>
    </w:p>
    <w:p w:rsidR="009D3CB8" w:rsidRPr="00833517" w:rsidRDefault="009D3CB8" w:rsidP="009D3CB8">
      <w:pPr>
        <w:jc w:val="both"/>
        <w:rPr>
          <w:bCs/>
          <w:iCs/>
          <w:sz w:val="24"/>
          <w:szCs w:val="24"/>
        </w:rPr>
      </w:pPr>
    </w:p>
    <w:p w:rsidR="009D3CB8" w:rsidRPr="00833517" w:rsidRDefault="0080391E" w:rsidP="009D3CB8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Состав комиссии  –   6</w:t>
      </w:r>
      <w:r w:rsidR="009D3CB8" w:rsidRPr="00833517">
        <w:rPr>
          <w:iCs/>
          <w:sz w:val="24"/>
          <w:szCs w:val="24"/>
        </w:rPr>
        <w:t xml:space="preserve"> человек.</w:t>
      </w:r>
    </w:p>
    <w:p w:rsidR="009D3CB8" w:rsidRPr="00833517" w:rsidRDefault="009D3CB8" w:rsidP="009D3CB8">
      <w:pPr>
        <w:jc w:val="both"/>
        <w:rPr>
          <w:iCs/>
          <w:sz w:val="24"/>
          <w:szCs w:val="24"/>
        </w:rPr>
      </w:pPr>
      <w:r w:rsidRPr="00833517">
        <w:rPr>
          <w:iCs/>
          <w:sz w:val="24"/>
          <w:szCs w:val="24"/>
        </w:rPr>
        <w:t xml:space="preserve">Присутствуют –  </w:t>
      </w:r>
      <w:r w:rsidR="00A81987">
        <w:rPr>
          <w:iCs/>
          <w:sz w:val="24"/>
          <w:szCs w:val="24"/>
        </w:rPr>
        <w:t>6</w:t>
      </w:r>
      <w:r w:rsidRPr="00833517">
        <w:rPr>
          <w:iCs/>
          <w:sz w:val="24"/>
          <w:szCs w:val="24"/>
        </w:rPr>
        <w:t xml:space="preserve">  человек</w:t>
      </w:r>
      <w:r w:rsidR="004447EF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="00A81987">
        <w:rPr>
          <w:iCs/>
          <w:sz w:val="24"/>
          <w:szCs w:val="24"/>
        </w:rPr>
        <w:t>Отсутствуют – 0</w:t>
      </w:r>
      <w:r w:rsidR="0080391E">
        <w:rPr>
          <w:iCs/>
          <w:sz w:val="24"/>
          <w:szCs w:val="24"/>
        </w:rPr>
        <w:t xml:space="preserve"> человек. </w:t>
      </w:r>
      <w:r w:rsidRPr="00833517">
        <w:rPr>
          <w:iCs/>
          <w:sz w:val="24"/>
          <w:szCs w:val="24"/>
        </w:rPr>
        <w:t>Кворум  имеется.</w:t>
      </w:r>
    </w:p>
    <w:p w:rsidR="009D3CB8" w:rsidRPr="00833517" w:rsidRDefault="009D3CB8" w:rsidP="009D3CB8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Голосовали: «За» - </w:t>
      </w:r>
      <w:r w:rsidR="00A81987">
        <w:rPr>
          <w:sz w:val="24"/>
          <w:szCs w:val="24"/>
        </w:rPr>
        <w:t>6</w:t>
      </w:r>
      <w:r w:rsidRPr="00833517">
        <w:rPr>
          <w:sz w:val="24"/>
          <w:szCs w:val="24"/>
        </w:rPr>
        <w:t>; «Против» - нет; «Воздержались» - нет.</w:t>
      </w:r>
    </w:p>
    <w:p w:rsidR="00BF7DC7" w:rsidRPr="00C571D3" w:rsidRDefault="00BF7DC7" w:rsidP="00BF7DC7">
      <w:pPr>
        <w:jc w:val="center"/>
        <w:rPr>
          <w:b/>
          <w:sz w:val="24"/>
          <w:szCs w:val="24"/>
        </w:rPr>
      </w:pPr>
    </w:p>
    <w:p w:rsidR="00BF7DC7" w:rsidRPr="00C571D3" w:rsidRDefault="00BF7DC7" w:rsidP="00BF7DC7">
      <w:pPr>
        <w:jc w:val="center"/>
        <w:rPr>
          <w:sz w:val="24"/>
          <w:szCs w:val="24"/>
        </w:rPr>
      </w:pPr>
      <w:r w:rsidRPr="00C571D3">
        <w:rPr>
          <w:b/>
          <w:sz w:val="24"/>
          <w:szCs w:val="24"/>
        </w:rPr>
        <w:t>ПОДПИСИ:</w:t>
      </w:r>
    </w:p>
    <w:p w:rsidR="00BF7DC7" w:rsidRPr="00C571D3" w:rsidRDefault="00BF7DC7" w:rsidP="00BF7DC7">
      <w:pPr>
        <w:tabs>
          <w:tab w:val="left" w:pos="7380"/>
        </w:tabs>
        <w:ind w:left="360"/>
        <w:jc w:val="center"/>
        <w:outlineLvl w:val="0"/>
        <w:rPr>
          <w:b/>
          <w:sz w:val="24"/>
          <w:szCs w:val="24"/>
        </w:rPr>
      </w:pPr>
    </w:p>
    <w:p w:rsidR="00B23DA7" w:rsidRPr="00F320CF" w:rsidRDefault="00B23DA7" w:rsidP="00B23DA7">
      <w:pPr>
        <w:tabs>
          <w:tab w:val="left" w:pos="7380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Председатель</w:t>
      </w:r>
      <w:r w:rsidRPr="00C571D3">
        <w:rPr>
          <w:i/>
          <w:sz w:val="24"/>
          <w:szCs w:val="24"/>
        </w:rPr>
        <w:t xml:space="preserve"> комиссии:              </w:t>
      </w:r>
      <w:r>
        <w:rPr>
          <w:i/>
          <w:sz w:val="24"/>
          <w:szCs w:val="24"/>
        </w:rPr>
        <w:t xml:space="preserve">                       </w:t>
      </w:r>
      <w:r w:rsidRPr="00C571D3">
        <w:rPr>
          <w:i/>
          <w:sz w:val="24"/>
          <w:szCs w:val="24"/>
        </w:rPr>
        <w:t>______________________________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С.В. Вотяков</w:t>
      </w:r>
    </w:p>
    <w:p w:rsidR="00BF7DC7" w:rsidRPr="00C571D3" w:rsidRDefault="00BF7DC7" w:rsidP="00BF7DC7">
      <w:pPr>
        <w:tabs>
          <w:tab w:val="left" w:pos="7380"/>
        </w:tabs>
        <w:jc w:val="both"/>
        <w:rPr>
          <w:sz w:val="24"/>
          <w:szCs w:val="24"/>
        </w:rPr>
      </w:pPr>
      <w:r w:rsidRPr="00C571D3">
        <w:rPr>
          <w:i/>
          <w:sz w:val="24"/>
          <w:szCs w:val="24"/>
        </w:rPr>
        <w:t xml:space="preserve">                        </w:t>
      </w:r>
      <w:r w:rsidRPr="00C571D3">
        <w:rPr>
          <w:sz w:val="24"/>
          <w:szCs w:val="24"/>
        </w:rPr>
        <w:t xml:space="preserve">  </w:t>
      </w:r>
    </w:p>
    <w:p w:rsidR="00BF7DC7" w:rsidRPr="00F320CF" w:rsidRDefault="00BF7DC7" w:rsidP="00BF7DC7">
      <w:pPr>
        <w:tabs>
          <w:tab w:val="left" w:pos="7380"/>
        </w:tabs>
        <w:jc w:val="both"/>
        <w:rPr>
          <w:sz w:val="24"/>
          <w:szCs w:val="24"/>
        </w:rPr>
      </w:pPr>
      <w:r w:rsidRPr="00C571D3">
        <w:rPr>
          <w:i/>
          <w:sz w:val="24"/>
          <w:szCs w:val="24"/>
        </w:rPr>
        <w:t>Заместитель председателя комиссии:              ______________________________</w:t>
      </w:r>
      <w:r>
        <w:rPr>
          <w:i/>
          <w:sz w:val="24"/>
          <w:szCs w:val="24"/>
        </w:rPr>
        <w:t xml:space="preserve"> </w:t>
      </w:r>
      <w:r w:rsidR="0080391E">
        <w:rPr>
          <w:sz w:val="24"/>
          <w:szCs w:val="24"/>
        </w:rPr>
        <w:t>Л.А.Селезнева</w:t>
      </w:r>
    </w:p>
    <w:p w:rsidR="00BF7DC7" w:rsidRPr="00C571D3" w:rsidRDefault="00BF7DC7" w:rsidP="00BF7DC7">
      <w:pPr>
        <w:tabs>
          <w:tab w:val="left" w:pos="7380"/>
        </w:tabs>
        <w:jc w:val="both"/>
        <w:rPr>
          <w:sz w:val="24"/>
          <w:szCs w:val="24"/>
        </w:rPr>
      </w:pPr>
    </w:p>
    <w:p w:rsidR="00F116C3" w:rsidRDefault="00BF7DC7" w:rsidP="0080391E">
      <w:pPr>
        <w:tabs>
          <w:tab w:val="left" w:pos="7380"/>
        </w:tabs>
        <w:jc w:val="both"/>
        <w:rPr>
          <w:sz w:val="24"/>
          <w:szCs w:val="24"/>
        </w:rPr>
      </w:pPr>
      <w:r w:rsidRPr="00C571D3">
        <w:rPr>
          <w:i/>
          <w:sz w:val="24"/>
          <w:szCs w:val="24"/>
        </w:rPr>
        <w:t xml:space="preserve">Члены комиссии:                 </w:t>
      </w:r>
      <w:r w:rsidR="003D0A5D">
        <w:rPr>
          <w:i/>
          <w:sz w:val="24"/>
          <w:szCs w:val="24"/>
        </w:rPr>
        <w:t xml:space="preserve">                              </w:t>
      </w:r>
      <w:r w:rsidR="00E13B93">
        <w:rPr>
          <w:sz w:val="24"/>
          <w:szCs w:val="24"/>
        </w:rPr>
        <w:t xml:space="preserve">   </w:t>
      </w:r>
      <w:r w:rsidR="004447EF">
        <w:rPr>
          <w:i/>
          <w:sz w:val="24"/>
          <w:szCs w:val="24"/>
        </w:rPr>
        <w:t xml:space="preserve"> </w:t>
      </w:r>
      <w:r w:rsidR="00F116C3" w:rsidRPr="00C571D3">
        <w:rPr>
          <w:sz w:val="24"/>
          <w:szCs w:val="24"/>
        </w:rPr>
        <w:t xml:space="preserve">______________________________ </w:t>
      </w:r>
      <w:r w:rsidR="00A81987">
        <w:rPr>
          <w:sz w:val="24"/>
          <w:szCs w:val="24"/>
        </w:rPr>
        <w:t>Н.А.Ерамасов</w:t>
      </w:r>
    </w:p>
    <w:p w:rsidR="00A81987" w:rsidRDefault="00A81987" w:rsidP="0080391E">
      <w:pPr>
        <w:tabs>
          <w:tab w:val="left" w:pos="7380"/>
        </w:tabs>
        <w:jc w:val="both"/>
        <w:rPr>
          <w:sz w:val="24"/>
          <w:szCs w:val="24"/>
        </w:rPr>
      </w:pPr>
    </w:p>
    <w:p w:rsidR="00A81987" w:rsidRDefault="00A81987" w:rsidP="0080391E">
      <w:pPr>
        <w:tabs>
          <w:tab w:val="left" w:pos="738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C571D3">
        <w:rPr>
          <w:sz w:val="24"/>
          <w:szCs w:val="24"/>
        </w:rPr>
        <w:t xml:space="preserve">______________________________ </w:t>
      </w:r>
      <w:r>
        <w:rPr>
          <w:sz w:val="24"/>
          <w:szCs w:val="24"/>
        </w:rPr>
        <w:t>Е.В. Громова</w:t>
      </w:r>
    </w:p>
    <w:p w:rsidR="00F116C3" w:rsidRDefault="00F116C3" w:rsidP="0080391E">
      <w:pPr>
        <w:tabs>
          <w:tab w:val="left" w:pos="7380"/>
        </w:tabs>
        <w:jc w:val="both"/>
        <w:rPr>
          <w:i/>
          <w:sz w:val="24"/>
          <w:szCs w:val="24"/>
        </w:rPr>
      </w:pPr>
    </w:p>
    <w:p w:rsidR="0080391E" w:rsidRPr="00C571D3" w:rsidRDefault="00F116C3" w:rsidP="0080391E">
      <w:pPr>
        <w:tabs>
          <w:tab w:val="left" w:pos="7380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</w:t>
      </w:r>
      <w:r w:rsidR="00BF7DC7" w:rsidRPr="00C571D3">
        <w:rPr>
          <w:sz w:val="24"/>
          <w:szCs w:val="24"/>
        </w:rPr>
        <w:t xml:space="preserve">______________________________ </w:t>
      </w:r>
      <w:r w:rsidR="00E13B93">
        <w:rPr>
          <w:sz w:val="24"/>
          <w:szCs w:val="24"/>
        </w:rPr>
        <w:t>М.А.Мартынова</w:t>
      </w:r>
    </w:p>
    <w:p w:rsidR="00BF7DC7" w:rsidRPr="00C571D3" w:rsidRDefault="0080391E" w:rsidP="00BF7DC7">
      <w:pPr>
        <w:tabs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F7DC7" w:rsidRPr="00C571D3" w:rsidRDefault="00C90A2E" w:rsidP="00BF7DC7">
      <w:pPr>
        <w:tabs>
          <w:tab w:val="left" w:pos="7380"/>
        </w:tabs>
        <w:jc w:val="both"/>
        <w:rPr>
          <w:i/>
          <w:sz w:val="24"/>
          <w:szCs w:val="24"/>
        </w:rPr>
      </w:pPr>
      <w:r w:rsidRPr="00C90A2E">
        <w:rPr>
          <w:i/>
          <w:sz w:val="24"/>
          <w:szCs w:val="24"/>
        </w:rPr>
        <w:t>Секретарь</w:t>
      </w:r>
      <w:r>
        <w:rPr>
          <w:i/>
          <w:sz w:val="24"/>
          <w:szCs w:val="24"/>
        </w:rPr>
        <w:t xml:space="preserve"> комиссии</w:t>
      </w:r>
      <w:r w:rsidRPr="00C90A2E">
        <w:rPr>
          <w:i/>
          <w:sz w:val="24"/>
          <w:szCs w:val="24"/>
        </w:rPr>
        <w:t>:</w:t>
      </w:r>
      <w:r w:rsidR="00BF7DC7" w:rsidRPr="00C90A2E">
        <w:rPr>
          <w:i/>
          <w:sz w:val="24"/>
          <w:szCs w:val="24"/>
        </w:rPr>
        <w:t xml:space="preserve">                  </w:t>
      </w:r>
      <w:r>
        <w:rPr>
          <w:i/>
          <w:sz w:val="24"/>
          <w:szCs w:val="24"/>
        </w:rPr>
        <w:t xml:space="preserve">                  </w:t>
      </w:r>
      <w:r w:rsidR="00BF7DC7" w:rsidRPr="00C90A2E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</w:t>
      </w:r>
      <w:r w:rsidR="00923471">
        <w:rPr>
          <w:sz w:val="24"/>
          <w:szCs w:val="24"/>
        </w:rPr>
        <w:t xml:space="preserve">______________________________ </w:t>
      </w:r>
      <w:r w:rsidR="003D0A5D">
        <w:rPr>
          <w:sz w:val="24"/>
          <w:szCs w:val="24"/>
        </w:rPr>
        <w:t xml:space="preserve">Е.В. </w:t>
      </w:r>
      <w:r>
        <w:rPr>
          <w:sz w:val="24"/>
          <w:szCs w:val="24"/>
        </w:rPr>
        <w:t>Самылина</w:t>
      </w:r>
    </w:p>
    <w:p w:rsidR="00BF7DC7" w:rsidRPr="00C571D3" w:rsidRDefault="00BF7DC7" w:rsidP="00BF7DC7">
      <w:pPr>
        <w:tabs>
          <w:tab w:val="left" w:pos="7380"/>
        </w:tabs>
        <w:jc w:val="both"/>
        <w:rPr>
          <w:i/>
          <w:sz w:val="24"/>
          <w:szCs w:val="24"/>
        </w:rPr>
      </w:pPr>
    </w:p>
    <w:p w:rsidR="00533433" w:rsidRDefault="00533433" w:rsidP="008D5111">
      <w:pPr>
        <w:jc w:val="right"/>
      </w:pPr>
    </w:p>
    <w:sectPr w:rsidR="00533433" w:rsidSect="00391D8C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871" w:rsidRDefault="00D52871" w:rsidP="00F544FE">
      <w:r>
        <w:separator/>
      </w:r>
    </w:p>
  </w:endnote>
  <w:endnote w:type="continuationSeparator" w:id="1">
    <w:p w:rsidR="00D52871" w:rsidRDefault="00D52871" w:rsidP="00F5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871" w:rsidRDefault="00D52871" w:rsidP="00F544FE">
      <w:r>
        <w:separator/>
      </w:r>
    </w:p>
  </w:footnote>
  <w:footnote w:type="continuationSeparator" w:id="1">
    <w:p w:rsidR="00D52871" w:rsidRDefault="00D52871" w:rsidP="00F54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CF6"/>
    <w:multiLevelType w:val="hybridMultilevel"/>
    <w:tmpl w:val="5AF8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533D"/>
    <w:multiLevelType w:val="hybridMultilevel"/>
    <w:tmpl w:val="CF6A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429"/>
    <w:rsid w:val="00024444"/>
    <w:rsid w:val="00050AA8"/>
    <w:rsid w:val="00054429"/>
    <w:rsid w:val="00055018"/>
    <w:rsid w:val="00072438"/>
    <w:rsid w:val="00075A6F"/>
    <w:rsid w:val="000923CC"/>
    <w:rsid w:val="000A1CB3"/>
    <w:rsid w:val="00127FBB"/>
    <w:rsid w:val="001631E3"/>
    <w:rsid w:val="00163760"/>
    <w:rsid w:val="00165F29"/>
    <w:rsid w:val="001D2A00"/>
    <w:rsid w:val="001E1112"/>
    <w:rsid w:val="001E5018"/>
    <w:rsid w:val="001E5D9B"/>
    <w:rsid w:val="002000FE"/>
    <w:rsid w:val="00244AF0"/>
    <w:rsid w:val="0027082B"/>
    <w:rsid w:val="002A6451"/>
    <w:rsid w:val="002B29D9"/>
    <w:rsid w:val="002B3257"/>
    <w:rsid w:val="002C3FC3"/>
    <w:rsid w:val="002C4932"/>
    <w:rsid w:val="002D0442"/>
    <w:rsid w:val="002E3745"/>
    <w:rsid w:val="002F0F69"/>
    <w:rsid w:val="003052C0"/>
    <w:rsid w:val="00315932"/>
    <w:rsid w:val="0036155F"/>
    <w:rsid w:val="00363EE9"/>
    <w:rsid w:val="00367C7D"/>
    <w:rsid w:val="003754DA"/>
    <w:rsid w:val="0038726D"/>
    <w:rsid w:val="00391D8C"/>
    <w:rsid w:val="00392A60"/>
    <w:rsid w:val="003B1480"/>
    <w:rsid w:val="003B1F3E"/>
    <w:rsid w:val="003B29D5"/>
    <w:rsid w:val="003D0A5D"/>
    <w:rsid w:val="003E3279"/>
    <w:rsid w:val="00423C55"/>
    <w:rsid w:val="00430DEE"/>
    <w:rsid w:val="00436D55"/>
    <w:rsid w:val="004415CA"/>
    <w:rsid w:val="004447EF"/>
    <w:rsid w:val="004533D0"/>
    <w:rsid w:val="00454474"/>
    <w:rsid w:val="004802DC"/>
    <w:rsid w:val="004A2D55"/>
    <w:rsid w:val="004B1A3A"/>
    <w:rsid w:val="0050138C"/>
    <w:rsid w:val="00515DB3"/>
    <w:rsid w:val="00516231"/>
    <w:rsid w:val="00533433"/>
    <w:rsid w:val="00551C37"/>
    <w:rsid w:val="00553446"/>
    <w:rsid w:val="00563A60"/>
    <w:rsid w:val="005646E9"/>
    <w:rsid w:val="0058155E"/>
    <w:rsid w:val="005933E4"/>
    <w:rsid w:val="005A09B0"/>
    <w:rsid w:val="005A18E5"/>
    <w:rsid w:val="005A4DD0"/>
    <w:rsid w:val="005A60A2"/>
    <w:rsid w:val="005C5990"/>
    <w:rsid w:val="005D2F34"/>
    <w:rsid w:val="005D408B"/>
    <w:rsid w:val="005F1999"/>
    <w:rsid w:val="005F2324"/>
    <w:rsid w:val="005F2878"/>
    <w:rsid w:val="00635C89"/>
    <w:rsid w:val="00644145"/>
    <w:rsid w:val="00645106"/>
    <w:rsid w:val="00646CEE"/>
    <w:rsid w:val="00681248"/>
    <w:rsid w:val="00691B10"/>
    <w:rsid w:val="006A3D79"/>
    <w:rsid w:val="006B70AB"/>
    <w:rsid w:val="006C6C5D"/>
    <w:rsid w:val="006C6CA2"/>
    <w:rsid w:val="006E421F"/>
    <w:rsid w:val="0072034F"/>
    <w:rsid w:val="00777ABC"/>
    <w:rsid w:val="00794809"/>
    <w:rsid w:val="007D0747"/>
    <w:rsid w:val="0080391E"/>
    <w:rsid w:val="008139D9"/>
    <w:rsid w:val="008147B1"/>
    <w:rsid w:val="008202E3"/>
    <w:rsid w:val="0082239C"/>
    <w:rsid w:val="00833517"/>
    <w:rsid w:val="008427EC"/>
    <w:rsid w:val="00853B26"/>
    <w:rsid w:val="00855393"/>
    <w:rsid w:val="00865705"/>
    <w:rsid w:val="00883BA6"/>
    <w:rsid w:val="008868D2"/>
    <w:rsid w:val="008C3352"/>
    <w:rsid w:val="008D5111"/>
    <w:rsid w:val="008D539B"/>
    <w:rsid w:val="00905E18"/>
    <w:rsid w:val="0091000A"/>
    <w:rsid w:val="0091056A"/>
    <w:rsid w:val="00923471"/>
    <w:rsid w:val="009422C0"/>
    <w:rsid w:val="00957DA7"/>
    <w:rsid w:val="009614F8"/>
    <w:rsid w:val="0096760B"/>
    <w:rsid w:val="00974061"/>
    <w:rsid w:val="00974492"/>
    <w:rsid w:val="009A39E6"/>
    <w:rsid w:val="009B473E"/>
    <w:rsid w:val="009D3CB8"/>
    <w:rsid w:val="009E0B66"/>
    <w:rsid w:val="009E0F77"/>
    <w:rsid w:val="009F1080"/>
    <w:rsid w:val="00A50608"/>
    <w:rsid w:val="00A547B2"/>
    <w:rsid w:val="00A817A6"/>
    <w:rsid w:val="00A81987"/>
    <w:rsid w:val="00AC70B2"/>
    <w:rsid w:val="00B23DA7"/>
    <w:rsid w:val="00B326E0"/>
    <w:rsid w:val="00B37532"/>
    <w:rsid w:val="00B45760"/>
    <w:rsid w:val="00B54003"/>
    <w:rsid w:val="00B67513"/>
    <w:rsid w:val="00B9589F"/>
    <w:rsid w:val="00BA63FB"/>
    <w:rsid w:val="00BB2F11"/>
    <w:rsid w:val="00BF7DC7"/>
    <w:rsid w:val="00C30F0B"/>
    <w:rsid w:val="00C35B63"/>
    <w:rsid w:val="00C50804"/>
    <w:rsid w:val="00C7131F"/>
    <w:rsid w:val="00C90A2E"/>
    <w:rsid w:val="00CA709E"/>
    <w:rsid w:val="00CD1C6E"/>
    <w:rsid w:val="00CE2091"/>
    <w:rsid w:val="00CE425B"/>
    <w:rsid w:val="00CF4A2F"/>
    <w:rsid w:val="00D15457"/>
    <w:rsid w:val="00D16A91"/>
    <w:rsid w:val="00D22502"/>
    <w:rsid w:val="00D42BB7"/>
    <w:rsid w:val="00D5025F"/>
    <w:rsid w:val="00D52871"/>
    <w:rsid w:val="00D6082E"/>
    <w:rsid w:val="00D64860"/>
    <w:rsid w:val="00D7569C"/>
    <w:rsid w:val="00DA2995"/>
    <w:rsid w:val="00DC06D1"/>
    <w:rsid w:val="00DE20B0"/>
    <w:rsid w:val="00DE7670"/>
    <w:rsid w:val="00E03CF3"/>
    <w:rsid w:val="00E137B1"/>
    <w:rsid w:val="00E13B93"/>
    <w:rsid w:val="00E51FE5"/>
    <w:rsid w:val="00EA499D"/>
    <w:rsid w:val="00EB615F"/>
    <w:rsid w:val="00EF0DD5"/>
    <w:rsid w:val="00F047EE"/>
    <w:rsid w:val="00F116C3"/>
    <w:rsid w:val="00F22438"/>
    <w:rsid w:val="00F34FBF"/>
    <w:rsid w:val="00F544FE"/>
    <w:rsid w:val="00F60854"/>
    <w:rsid w:val="00F618E1"/>
    <w:rsid w:val="00F86086"/>
    <w:rsid w:val="00FB6C99"/>
    <w:rsid w:val="00FC6DA7"/>
    <w:rsid w:val="00FD03A2"/>
    <w:rsid w:val="00FD097C"/>
    <w:rsid w:val="00FD54B2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681248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Знак Знак"/>
    <w:link w:val="20"/>
    <w:locked/>
    <w:rsid w:val="00054429"/>
    <w:rPr>
      <w:sz w:val="24"/>
      <w:szCs w:val="24"/>
      <w:lang w:eastAsia="ru-RU"/>
    </w:rPr>
  </w:style>
  <w:style w:type="paragraph" w:styleId="20">
    <w:name w:val="Body Text 2"/>
    <w:aliases w:val="Знак"/>
    <w:basedOn w:val="a"/>
    <w:link w:val="2"/>
    <w:rsid w:val="00054429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0544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544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99"/>
    <w:qFormat/>
    <w:rsid w:val="0005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06D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199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F1999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12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B37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75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Без интервала2"/>
    <w:rsid w:val="00BF7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rsid w:val="00BF7DC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544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544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4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80DA-0F2C-47D4-8B09-E24FA245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1</cp:lastModifiedBy>
  <cp:revision>82</cp:revision>
  <cp:lastPrinted>2025-11-25T10:43:00Z</cp:lastPrinted>
  <dcterms:created xsi:type="dcterms:W3CDTF">2020-06-30T12:39:00Z</dcterms:created>
  <dcterms:modified xsi:type="dcterms:W3CDTF">2026-01-19T06:03:00Z</dcterms:modified>
</cp:coreProperties>
</file>